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2"/>
          <w:szCs w:val="32"/>
        </w:rPr>
      </w:pPr>
    </w:p>
    <w:p>
      <w:pPr>
        <w:jc w:val="center"/>
        <w:rPr>
          <w:rFonts w:hint="eastAsia" w:ascii="黑体" w:eastAsia="黑体"/>
          <w:sz w:val="40"/>
        </w:rPr>
      </w:pPr>
      <w:r>
        <w:pict>
          <v:shape id="_x0000_i1025" o:spt="136" type="#_x0000_t136" style="height:75.75pt;width:394.35pt;" fillcolor="#FF0000" filled="t" stroked="t" coordsize="21600,21600" adj="10800">
            <v:path/>
            <v:fill on="t" focussize="0,0"/>
            <v:stroke color="#FF0000"/>
            <v:imagedata o:title=""/>
            <o:lock v:ext="edit" grouping="f" rotation="f" text="f" aspectratio="f"/>
            <v:textpath on="t" fitshape="t" fitpath="t" trim="t" xscale="f" string="延津县教育体育局文件" style="font-family:宋体;font-size:36pt;v-text-align:center;"/>
            <w10:wrap type="none"/>
            <w10:anchorlock/>
          </v:shape>
        </w:pict>
      </w:r>
    </w:p>
    <w:p>
      <w:pPr>
        <w:spacing w:line="560" w:lineRule="exact"/>
        <w:jc w:val="center"/>
        <w:rPr>
          <w:rFonts w:hint="eastAsia" w:ascii="仿宋_GB2312" w:hAnsi="宋体" w:eastAsia="仿宋_GB2312"/>
          <w:sz w:val="32"/>
          <w:szCs w:val="32"/>
        </w:rPr>
      </w:pPr>
    </w:p>
    <w:p>
      <w:pPr>
        <w:spacing w:line="560" w:lineRule="exact"/>
        <w:jc w:val="center"/>
        <w:rPr>
          <w:rFonts w:hint="eastAsia" w:ascii="仿宋_GB2312" w:hAnsi="宋体" w:eastAsia="仿宋_GB2312"/>
          <w:sz w:val="32"/>
          <w:szCs w:val="32"/>
        </w:rPr>
      </w:pPr>
    </w:p>
    <w:p>
      <w:pPr>
        <w:jc w:val="center"/>
        <w:rPr>
          <w:rFonts w:hint="eastAsia" w:ascii="仿宋_GB2312" w:hAnsi="宋体" w:eastAsia="仿宋_GB2312"/>
          <w:sz w:val="32"/>
          <w:szCs w:val="32"/>
        </w:rPr>
      </w:pPr>
      <w:r>
        <w:rPr>
          <w:rFonts w:hint="eastAsia" w:ascii="仿宋_GB2312" w:hAnsi="宋体" w:eastAsia="仿宋_GB2312"/>
          <w:sz w:val="32"/>
          <w:szCs w:val="32"/>
          <w:lang w:eastAsia="zh-CN"/>
        </w:rPr>
        <w:t>延</w:t>
      </w:r>
      <w:r>
        <w:rPr>
          <w:rFonts w:hint="eastAsia" w:ascii="仿宋_GB2312" w:hAnsi="宋体" w:eastAsia="仿宋_GB2312"/>
          <w:sz w:val="32"/>
          <w:szCs w:val="32"/>
        </w:rPr>
        <w:t>教〔20</w:t>
      </w:r>
      <w:r>
        <w:rPr>
          <w:rFonts w:hint="eastAsia" w:ascii="仿宋_GB2312" w:hAnsi="宋体" w:eastAsia="仿宋_GB2312"/>
          <w:sz w:val="32"/>
          <w:szCs w:val="32"/>
          <w:lang w:val="en-US" w:eastAsia="zh-CN"/>
        </w:rPr>
        <w:t>20</w:t>
      </w:r>
      <w:r>
        <w:rPr>
          <w:rFonts w:hint="eastAsia" w:ascii="仿宋_GB2312" w:hAnsi="宋体" w:eastAsia="仿宋_GB2312"/>
          <w:sz w:val="32"/>
          <w:szCs w:val="32"/>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号</w:t>
      </w:r>
    </w:p>
    <w:p>
      <w:pPr>
        <w:spacing w:line="560" w:lineRule="exact"/>
        <w:rPr>
          <w:rFonts w:ascii="宋体" w:hAnsi="宋体" w:eastAsia="宋体"/>
          <w:sz w:val="44"/>
          <w:szCs w:val="44"/>
        </w:rPr>
      </w:pPr>
      <w:r>
        <w:object>
          <v:shape id="_x0000_i1026" o:spt="75" type="#_x0000_t75" style="height:24.3pt;width:415.25pt;" o:ole="t" filled="f" stroked="f" coordsize="21600,21600">
            <v:path/>
            <v:fill on="f" focussize="0,0"/>
            <v:stroke on="f"/>
            <v:imagedata r:id="rId5" o:title=""/>
            <o:lock v:ext="edit" grouping="f" rotation="f" text="f" aspectratio="t"/>
            <w10:wrap type="none"/>
            <w10:anchorlock/>
          </v:shape>
          <o:OLEObject Type="Embed" ProgID="Photoshop.Image.8" ShapeID="_x0000_i1026" DrawAspect="Content" ObjectID="_1468075725" r:id="rId4">
            <o:LockedField>false</o:LockedField>
          </o:OLEObject>
        </w:object>
      </w:r>
      <w:bookmarkStart w:id="0" w:name="_GoBack"/>
      <w:bookmarkEnd w:id="0"/>
    </w:p>
    <w:p>
      <w:pPr>
        <w:jc w:val="center"/>
        <w:rPr>
          <w:rFonts w:hint="eastAsia" w:ascii="宋体" w:hAnsi="宋体" w:eastAsia="宋体"/>
          <w:sz w:val="44"/>
          <w:szCs w:val="44"/>
        </w:rPr>
      </w:pPr>
      <w:r>
        <w:rPr>
          <w:rFonts w:hint="eastAsia" w:ascii="宋体" w:hAnsi="宋体" w:eastAsia="宋体"/>
          <w:sz w:val="44"/>
          <w:szCs w:val="44"/>
        </w:rPr>
        <w:t>关于</w:t>
      </w:r>
      <w:r>
        <w:rPr>
          <w:rFonts w:ascii="宋体" w:hAnsi="宋体" w:eastAsia="宋体"/>
          <w:sz w:val="44"/>
          <w:szCs w:val="44"/>
        </w:rPr>
        <w:t>成立</w:t>
      </w:r>
      <w:r>
        <w:rPr>
          <w:rFonts w:hint="eastAsia" w:ascii="宋体" w:hAnsi="宋体" w:eastAsia="宋体"/>
          <w:sz w:val="44"/>
          <w:szCs w:val="44"/>
        </w:rPr>
        <w:t>延津县教育体育局新型冠状病毒感染的肺炎疫情联防联控工作领导小组的</w:t>
      </w:r>
      <w:r>
        <w:rPr>
          <w:rFonts w:ascii="宋体" w:hAnsi="宋体" w:eastAsia="宋体"/>
          <w:sz w:val="44"/>
          <w:szCs w:val="44"/>
        </w:rPr>
        <w:t>通知</w:t>
      </w:r>
    </w:p>
    <w:p>
      <w:pPr>
        <w:rPr>
          <w:rFonts w:ascii="宋体" w:hAnsi="宋体" w:eastAsia="宋体"/>
          <w:sz w:val="44"/>
          <w:szCs w:val="44"/>
        </w:rPr>
      </w:pPr>
    </w:p>
    <w:p>
      <w:pPr>
        <w:rPr>
          <w:rFonts w:ascii="宋体" w:hAnsi="宋体" w:eastAsia="宋体"/>
          <w:sz w:val="32"/>
          <w:szCs w:val="32"/>
        </w:rPr>
      </w:pPr>
      <w:r>
        <w:rPr>
          <w:rFonts w:hint="eastAsia" w:ascii="宋体" w:hAnsi="宋体" w:eastAsia="宋体"/>
          <w:sz w:val="32"/>
          <w:szCs w:val="32"/>
        </w:rPr>
        <w:t>各中心校</w:t>
      </w:r>
      <w:r>
        <w:rPr>
          <w:rFonts w:ascii="宋体" w:hAnsi="宋体" w:eastAsia="宋体"/>
          <w:sz w:val="32"/>
          <w:szCs w:val="32"/>
        </w:rPr>
        <w:t>、</w:t>
      </w:r>
      <w:r>
        <w:rPr>
          <w:rFonts w:hint="eastAsia" w:ascii="宋体" w:hAnsi="宋体" w:eastAsia="宋体"/>
          <w:sz w:val="32"/>
          <w:szCs w:val="32"/>
        </w:rPr>
        <w:t>县直学校：</w:t>
      </w:r>
    </w:p>
    <w:p>
      <w:pPr>
        <w:ind w:firstLine="640" w:firstLineChars="200"/>
        <w:rPr>
          <w:rFonts w:hint="eastAsia" w:ascii="宋体" w:hAnsi="宋体" w:eastAsia="宋体"/>
          <w:sz w:val="32"/>
          <w:szCs w:val="32"/>
        </w:rPr>
      </w:pPr>
      <w:r>
        <w:rPr>
          <w:rFonts w:hint="eastAsia" w:ascii="宋体" w:hAnsi="宋体" w:eastAsia="宋体"/>
          <w:sz w:val="32"/>
          <w:szCs w:val="32"/>
        </w:rPr>
        <w:t>按照县委</w:t>
      </w:r>
      <w:r>
        <w:rPr>
          <w:rFonts w:ascii="宋体" w:hAnsi="宋体" w:eastAsia="宋体"/>
          <w:sz w:val="32"/>
          <w:szCs w:val="32"/>
        </w:rPr>
        <w:t>、县政府</w:t>
      </w:r>
      <w:r>
        <w:rPr>
          <w:rFonts w:hint="eastAsia" w:ascii="宋体" w:hAnsi="宋体" w:eastAsia="宋体"/>
          <w:sz w:val="32"/>
          <w:szCs w:val="32"/>
        </w:rPr>
        <w:t>工作部署，经研究</w:t>
      </w:r>
      <w:r>
        <w:rPr>
          <w:rFonts w:hint="eastAsia" w:ascii="宋体" w:hAnsi="宋体"/>
          <w:sz w:val="32"/>
          <w:szCs w:val="32"/>
          <w:lang w:eastAsia="zh-CN"/>
        </w:rPr>
        <w:t>，</w:t>
      </w:r>
      <w:r>
        <w:rPr>
          <w:rFonts w:hint="eastAsia" w:ascii="宋体" w:hAnsi="宋体" w:eastAsia="宋体"/>
          <w:sz w:val="32"/>
          <w:szCs w:val="32"/>
        </w:rPr>
        <w:t>决定成立延津县</w:t>
      </w:r>
      <w:r>
        <w:rPr>
          <w:rFonts w:ascii="宋体" w:hAnsi="宋体" w:eastAsia="宋体"/>
          <w:sz w:val="32"/>
          <w:szCs w:val="32"/>
        </w:rPr>
        <w:t>教育体育局</w:t>
      </w:r>
      <w:r>
        <w:rPr>
          <w:rFonts w:hint="eastAsia" w:ascii="宋体" w:hAnsi="宋体" w:eastAsia="宋体"/>
          <w:sz w:val="32"/>
          <w:szCs w:val="32"/>
        </w:rPr>
        <w:t>新型冠状病毒感染的肺炎疫情联防联控工作领导小组，</w:t>
      </w:r>
      <w:r>
        <w:rPr>
          <w:rFonts w:hint="eastAsia" w:ascii="宋体" w:hAnsi="宋体" w:eastAsia="宋体"/>
          <w:sz w:val="32"/>
          <w:szCs w:val="32"/>
          <w:lang w:eastAsia="zh-CN"/>
        </w:rPr>
        <w:t>下设八个工作组。现通知如下：</w:t>
      </w:r>
    </w:p>
    <w:p>
      <w:p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组</w:t>
      </w:r>
      <w:r>
        <w:rPr>
          <w:rFonts w:hint="eastAsia" w:ascii="宋体" w:hAnsi="宋体" w:eastAsia="宋体"/>
          <w:sz w:val="32"/>
          <w:szCs w:val="32"/>
          <w:lang w:val="en-US" w:eastAsia="zh-CN"/>
        </w:rPr>
        <w:t xml:space="preserve">  </w:t>
      </w:r>
      <w:r>
        <w:rPr>
          <w:rFonts w:hint="eastAsia" w:ascii="宋体" w:hAnsi="宋体" w:eastAsia="宋体"/>
          <w:sz w:val="32"/>
          <w:szCs w:val="32"/>
          <w:lang w:eastAsia="zh-CN"/>
        </w:rPr>
        <w:t>长</w:t>
      </w:r>
      <w:r>
        <w:rPr>
          <w:rFonts w:hint="eastAsia" w:ascii="宋体" w:hAnsi="宋体" w:eastAsia="宋体"/>
          <w:sz w:val="32"/>
          <w:szCs w:val="32"/>
          <w:lang w:val="en-US" w:eastAsia="zh-CN"/>
        </w:rPr>
        <w:t>:</w:t>
      </w:r>
      <w:r>
        <w:rPr>
          <w:rFonts w:hint="eastAsia" w:ascii="宋体" w:hAnsi="宋体" w:eastAsia="宋体"/>
          <w:sz w:val="32"/>
          <w:szCs w:val="32"/>
          <w:lang w:eastAsia="zh-CN"/>
        </w:rPr>
        <w:t xml:space="preserve">   杨家保    党组书记、局长</w:t>
      </w:r>
    </w:p>
    <w:p>
      <w:p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副组长</w:t>
      </w:r>
      <w:r>
        <w:rPr>
          <w:rFonts w:hint="eastAsia" w:ascii="宋体" w:hAnsi="宋体" w:eastAsia="宋体"/>
          <w:sz w:val="32"/>
          <w:szCs w:val="32"/>
          <w:lang w:val="en-US" w:eastAsia="zh-CN"/>
        </w:rPr>
        <w:t>:</w:t>
      </w:r>
      <w:r>
        <w:rPr>
          <w:rFonts w:hint="eastAsia" w:ascii="宋体" w:hAnsi="宋体" w:eastAsia="宋体"/>
          <w:sz w:val="32"/>
          <w:szCs w:val="32"/>
          <w:lang w:eastAsia="zh-CN"/>
        </w:rPr>
        <w:t xml:space="preserve">  </w:t>
      </w:r>
      <w:r>
        <w:rPr>
          <w:rFonts w:hint="eastAsia" w:ascii="宋体" w:hAnsi="宋体" w:eastAsia="宋体"/>
          <w:sz w:val="32"/>
          <w:szCs w:val="32"/>
          <w:lang w:val="en-US" w:eastAsia="zh-CN"/>
        </w:rPr>
        <w:t xml:space="preserve"> </w:t>
      </w:r>
      <w:r>
        <w:rPr>
          <w:rFonts w:hint="eastAsia" w:ascii="宋体" w:hAnsi="宋体" w:eastAsia="宋体"/>
          <w:sz w:val="32"/>
          <w:szCs w:val="32"/>
          <w:lang w:eastAsia="zh-CN"/>
        </w:rPr>
        <w:t>申长仁    副局长</w:t>
      </w:r>
    </w:p>
    <w:p>
      <w:pPr>
        <w:rPr>
          <w:rFonts w:hint="eastAsia" w:ascii="宋体" w:hAnsi="宋体" w:eastAsia="宋体"/>
          <w:sz w:val="32"/>
          <w:szCs w:val="32"/>
          <w:lang w:val="en-US" w:eastAsia="zh-CN"/>
        </w:rPr>
      </w:pP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 xml:space="preserve">      申法勋    副局长</w:t>
      </w:r>
    </w:p>
    <w:p>
      <w:pPr>
        <w:rPr>
          <w:rFonts w:hint="eastAsia" w:ascii="宋体" w:hAnsi="宋体" w:eastAsia="宋体"/>
          <w:sz w:val="32"/>
          <w:szCs w:val="32"/>
          <w:lang w:val="en-US" w:eastAsia="zh-CN"/>
        </w:rPr>
      </w:pP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 xml:space="preserve">       朱兴修    副局长</w:t>
      </w:r>
    </w:p>
    <w:p>
      <w:pPr>
        <w:rPr>
          <w:rFonts w:hint="eastAsia" w:ascii="宋体" w:hAnsi="宋体" w:eastAsia="宋体"/>
          <w:sz w:val="32"/>
          <w:szCs w:val="32"/>
          <w:lang w:val="en-US" w:eastAsia="zh-CN"/>
        </w:rPr>
      </w:pP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 xml:space="preserve">    </w:t>
      </w: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 xml:space="preserve">  赵国贺    主任科员</w:t>
      </w:r>
    </w:p>
    <w:p>
      <w:pPr>
        <w:rPr>
          <w:rFonts w:hint="eastAsia" w:ascii="宋体" w:hAnsi="宋体" w:eastAsia="宋体"/>
          <w:sz w:val="32"/>
          <w:szCs w:val="32"/>
          <w:lang w:val="en-US" w:eastAsia="zh-CN"/>
        </w:rPr>
      </w:pP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 xml:space="preserve">      周迎军    主任科员</w:t>
      </w:r>
    </w:p>
    <w:p>
      <w:pPr>
        <w:ind w:firstLine="640" w:firstLineChars="200"/>
        <w:rPr>
          <w:rFonts w:hint="eastAsia" w:ascii="宋体" w:hAnsi="宋体" w:eastAsia="宋体"/>
          <w:sz w:val="32"/>
          <w:szCs w:val="32"/>
        </w:rPr>
      </w:pPr>
      <w:r>
        <w:rPr>
          <w:rFonts w:hint="eastAsia" w:ascii="宋体" w:hAnsi="宋体" w:eastAsia="宋体"/>
          <w:sz w:val="32"/>
          <w:szCs w:val="32"/>
          <w:lang w:val="en-US" w:eastAsia="zh-CN"/>
        </w:rPr>
        <w:t>成  员:   各中心校、县直学校（幼儿园）校（园）长，机关各股室负责同志</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领导小组</w:t>
      </w:r>
      <w:r>
        <w:rPr>
          <w:rFonts w:hint="eastAsia" w:ascii="宋体" w:hAnsi="宋体" w:eastAsia="宋体"/>
          <w:sz w:val="32"/>
          <w:szCs w:val="32"/>
        </w:rPr>
        <w:t>下设</w:t>
      </w:r>
      <w:r>
        <w:rPr>
          <w:rFonts w:hint="eastAsia" w:ascii="宋体" w:hAnsi="宋体" w:eastAsia="宋体"/>
          <w:sz w:val="32"/>
          <w:szCs w:val="32"/>
          <w:lang w:eastAsia="zh-CN"/>
        </w:rPr>
        <w:t>八</w:t>
      </w:r>
      <w:r>
        <w:rPr>
          <w:rFonts w:hint="eastAsia" w:ascii="宋体" w:hAnsi="宋体" w:eastAsia="宋体"/>
          <w:sz w:val="32"/>
          <w:szCs w:val="32"/>
        </w:rPr>
        <w:t>个工作组，每个工作组由一名副局长</w:t>
      </w:r>
      <w:r>
        <w:rPr>
          <w:rFonts w:hint="eastAsia" w:ascii="宋体" w:hAnsi="宋体" w:eastAsia="宋体"/>
          <w:sz w:val="32"/>
          <w:szCs w:val="32"/>
          <w:lang w:eastAsia="zh-CN"/>
        </w:rPr>
        <w:t>负责</w:t>
      </w:r>
      <w:r>
        <w:rPr>
          <w:rFonts w:hint="eastAsia" w:ascii="宋体" w:hAnsi="宋体" w:eastAsia="宋体"/>
          <w:sz w:val="32"/>
          <w:szCs w:val="32"/>
        </w:rPr>
        <w:t>，涉及跨组事务由周迎军副局长负责协调。工作组的第一个成员</w:t>
      </w:r>
      <w:r>
        <w:rPr>
          <w:rFonts w:hint="eastAsia" w:ascii="宋体" w:hAnsi="宋体" w:eastAsia="宋体"/>
          <w:sz w:val="32"/>
          <w:szCs w:val="32"/>
          <w:lang w:eastAsia="zh-CN"/>
        </w:rPr>
        <w:t>股</w:t>
      </w:r>
      <w:r>
        <w:rPr>
          <w:rFonts w:hint="eastAsia" w:ascii="宋体" w:hAnsi="宋体" w:eastAsia="宋体"/>
          <w:sz w:val="32"/>
          <w:szCs w:val="32"/>
        </w:rPr>
        <w:t>室为组长单位，负责牵头推进和综合协调联络本组工作，按职责分工完成领导小组交办任务，向</w:t>
      </w:r>
      <w:r>
        <w:rPr>
          <w:rFonts w:hint="eastAsia" w:ascii="宋体" w:hAnsi="宋体" w:eastAsia="宋体"/>
          <w:sz w:val="32"/>
          <w:szCs w:val="32"/>
          <w:lang w:eastAsia="zh-CN"/>
        </w:rPr>
        <w:t>工作组组长和</w:t>
      </w:r>
      <w:r>
        <w:rPr>
          <w:rFonts w:hint="eastAsia" w:ascii="宋体" w:hAnsi="宋体" w:eastAsia="宋体"/>
          <w:sz w:val="32"/>
          <w:szCs w:val="32"/>
        </w:rPr>
        <w:t>领导小组请示汇报工作。工作组实行动态管理，经组长同意，可根据工作需要及时调整成员单位和工作职责。工作组部署落实工作需要发文的，由县教体局联防联控领导小组负责发文。</w:t>
      </w:r>
    </w:p>
    <w:p>
      <w:pPr>
        <w:ind w:firstLine="640" w:firstLineChars="200"/>
        <w:rPr>
          <w:rFonts w:hint="eastAsia" w:ascii="宋体" w:hAnsi="宋体" w:eastAsia="宋体"/>
          <w:sz w:val="32"/>
          <w:szCs w:val="32"/>
        </w:rPr>
      </w:pPr>
      <w:r>
        <w:rPr>
          <w:rFonts w:hint="eastAsia" w:ascii="宋体" w:hAnsi="宋体" w:eastAsia="宋体"/>
          <w:sz w:val="32"/>
          <w:szCs w:val="32"/>
        </w:rPr>
        <w:t>1</w:t>
      </w:r>
      <w:r>
        <w:rPr>
          <w:rFonts w:hint="eastAsia" w:ascii="宋体" w:hAnsi="宋体" w:eastAsia="宋体"/>
          <w:sz w:val="32"/>
          <w:szCs w:val="32"/>
          <w:lang w:eastAsia="zh-CN"/>
        </w:rPr>
        <w:t>、</w:t>
      </w:r>
      <w:r>
        <w:rPr>
          <w:rFonts w:hint="eastAsia" w:ascii="宋体" w:hAnsi="宋体" w:eastAsia="宋体"/>
          <w:sz w:val="32"/>
          <w:szCs w:val="32"/>
        </w:rPr>
        <w:t>应急指挥组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:周迎军</w:t>
      </w:r>
    </w:p>
    <w:p>
      <w:pPr>
        <w:ind w:firstLine="640" w:firstLineChars="200"/>
        <w:rPr>
          <w:rFonts w:hint="eastAsia" w:ascii="宋体" w:hAnsi="宋体" w:eastAsia="宋体"/>
          <w:sz w:val="32"/>
          <w:szCs w:val="32"/>
        </w:rPr>
      </w:pPr>
      <w:r>
        <w:rPr>
          <w:rFonts w:hint="eastAsia" w:ascii="宋体" w:hAnsi="宋体" w:eastAsia="宋体"/>
          <w:sz w:val="32"/>
          <w:szCs w:val="32"/>
        </w:rPr>
        <w:t>成员单位:安全办、教育</w:t>
      </w:r>
      <w:r>
        <w:rPr>
          <w:rFonts w:ascii="宋体" w:hAnsi="宋体" w:eastAsia="宋体"/>
          <w:sz w:val="32"/>
          <w:szCs w:val="32"/>
        </w:rPr>
        <w:t>股</w:t>
      </w:r>
      <w:r>
        <w:rPr>
          <w:rFonts w:hint="eastAsia" w:ascii="宋体" w:hAnsi="宋体" w:eastAsia="宋体"/>
          <w:sz w:val="32"/>
          <w:szCs w:val="32"/>
        </w:rPr>
        <w:t>、托幼办、成教股</w:t>
      </w:r>
      <w:r>
        <w:rPr>
          <w:rFonts w:ascii="宋体" w:hAnsi="宋体" w:eastAsia="宋体"/>
          <w:sz w:val="32"/>
          <w:szCs w:val="32"/>
        </w:rPr>
        <w:t>、</w:t>
      </w:r>
      <w:r>
        <w:rPr>
          <w:rFonts w:hint="eastAsia" w:ascii="宋体" w:hAnsi="宋体" w:eastAsia="宋体"/>
          <w:sz w:val="32"/>
          <w:szCs w:val="32"/>
        </w:rPr>
        <w:t>督导室、</w:t>
      </w:r>
      <w:r>
        <w:rPr>
          <w:rFonts w:ascii="宋体" w:hAnsi="宋体" w:eastAsia="宋体"/>
          <w:sz w:val="32"/>
          <w:szCs w:val="32"/>
        </w:rPr>
        <w:t>体艺股</w:t>
      </w:r>
    </w:p>
    <w:p>
      <w:pPr>
        <w:ind w:firstLine="640" w:firstLineChars="200"/>
        <w:rPr>
          <w:rFonts w:hint="eastAsia" w:ascii="宋体" w:hAnsi="宋体" w:eastAsia="宋体"/>
          <w:sz w:val="32"/>
          <w:szCs w:val="32"/>
        </w:rPr>
      </w:pPr>
      <w:r>
        <w:rPr>
          <w:rFonts w:hint="eastAsia" w:ascii="宋体" w:hAnsi="宋体" w:eastAsia="宋体"/>
          <w:sz w:val="32"/>
          <w:szCs w:val="32"/>
        </w:rPr>
        <w:t>职责:组织力量做好新型冠状病毒感染的肺炎疫情的应急处置工作;负责收集、汇总、报送市教体局、县委、县政府、县卫生健康委等有关信息，及时向领导报告并通报相关情况；传达和督办市、县批示及落实情况。制定疫情应急防治技术方案；为做好疫情防控工作提供服务和保障条件等。</w:t>
      </w:r>
    </w:p>
    <w:p>
      <w:pPr>
        <w:ind w:firstLine="640" w:firstLineChars="200"/>
        <w:rPr>
          <w:rFonts w:hint="eastAsia" w:ascii="宋体" w:hAnsi="宋体" w:eastAsia="宋体"/>
          <w:sz w:val="32"/>
          <w:szCs w:val="32"/>
        </w:rPr>
      </w:pPr>
      <w:r>
        <w:rPr>
          <w:rFonts w:hint="eastAsia" w:ascii="宋体" w:hAnsi="宋体" w:eastAsia="宋体"/>
          <w:sz w:val="32"/>
          <w:szCs w:val="32"/>
        </w:rPr>
        <w:t>2</w:t>
      </w:r>
      <w:r>
        <w:rPr>
          <w:rFonts w:hint="eastAsia" w:ascii="宋体" w:hAnsi="宋体" w:eastAsia="宋体"/>
          <w:sz w:val="32"/>
          <w:szCs w:val="32"/>
          <w:lang w:eastAsia="zh-CN"/>
        </w:rPr>
        <w:t>、</w:t>
      </w:r>
      <w:r>
        <w:rPr>
          <w:rFonts w:hint="eastAsia" w:ascii="宋体" w:hAnsi="宋体" w:eastAsia="宋体"/>
          <w:sz w:val="32"/>
          <w:szCs w:val="32"/>
        </w:rPr>
        <w:t>宣传组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:申长仁</w:t>
      </w:r>
    </w:p>
    <w:p>
      <w:pPr>
        <w:ind w:firstLine="640" w:firstLineChars="200"/>
        <w:rPr>
          <w:rFonts w:hint="eastAsia" w:ascii="宋体" w:hAnsi="宋体" w:eastAsia="宋体"/>
          <w:sz w:val="32"/>
          <w:szCs w:val="32"/>
        </w:rPr>
      </w:pPr>
      <w:r>
        <w:rPr>
          <w:rFonts w:hint="eastAsia" w:ascii="宋体" w:hAnsi="宋体" w:eastAsia="宋体"/>
          <w:sz w:val="32"/>
          <w:szCs w:val="32"/>
        </w:rPr>
        <w:t>成员单位:电教馆、办公室</w:t>
      </w:r>
    </w:p>
    <w:p>
      <w:pPr>
        <w:ind w:firstLine="640" w:firstLineChars="200"/>
        <w:rPr>
          <w:rFonts w:hint="eastAsia" w:ascii="宋体" w:hAnsi="宋体" w:eastAsia="宋体"/>
          <w:sz w:val="32"/>
          <w:szCs w:val="32"/>
        </w:rPr>
      </w:pPr>
      <w:r>
        <w:rPr>
          <w:rFonts w:hint="eastAsia" w:ascii="宋体" w:hAnsi="宋体" w:eastAsia="宋体"/>
          <w:sz w:val="32"/>
          <w:szCs w:val="32"/>
        </w:rPr>
        <w:t>职责:研究制订宣传工作方案，坚持正确舆论导向，加强舆论监督，把握好宣传口径，引导广大师生严谨、适时、适度，客观准确反映疫情和防范工作情况;协助做好新型冠状毒感染的肺炎疫情防治基本知识的公众宣传和普及等。</w:t>
      </w:r>
    </w:p>
    <w:p>
      <w:pPr>
        <w:ind w:firstLine="640" w:firstLineChars="200"/>
        <w:rPr>
          <w:rFonts w:hint="eastAsia" w:ascii="宋体" w:hAnsi="宋体" w:eastAsia="宋体"/>
          <w:sz w:val="32"/>
          <w:szCs w:val="32"/>
        </w:rPr>
      </w:pPr>
      <w:r>
        <w:rPr>
          <w:rFonts w:hint="eastAsia" w:ascii="宋体" w:hAnsi="宋体" w:eastAsia="宋体"/>
          <w:sz w:val="32"/>
          <w:szCs w:val="32"/>
        </w:rPr>
        <w:t>3</w:t>
      </w:r>
      <w:r>
        <w:rPr>
          <w:rFonts w:hint="eastAsia" w:ascii="宋体" w:hAnsi="宋体" w:eastAsia="宋体"/>
          <w:sz w:val="32"/>
          <w:szCs w:val="32"/>
          <w:lang w:eastAsia="zh-CN"/>
        </w:rPr>
        <w:t>、</w:t>
      </w:r>
      <w:r>
        <w:rPr>
          <w:rFonts w:hint="eastAsia" w:ascii="宋体" w:hAnsi="宋体" w:eastAsia="宋体"/>
          <w:sz w:val="32"/>
          <w:szCs w:val="32"/>
        </w:rPr>
        <w:t>后勤保障组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 xml:space="preserve">:申法勋 </w:t>
      </w:r>
    </w:p>
    <w:p>
      <w:pPr>
        <w:ind w:firstLine="640" w:firstLineChars="200"/>
        <w:rPr>
          <w:rFonts w:hint="eastAsia" w:ascii="宋体" w:hAnsi="宋体" w:eastAsia="宋体"/>
          <w:sz w:val="32"/>
          <w:szCs w:val="32"/>
        </w:rPr>
      </w:pPr>
      <w:r>
        <w:rPr>
          <w:rFonts w:hint="eastAsia" w:ascii="宋体" w:hAnsi="宋体" w:eastAsia="宋体"/>
          <w:sz w:val="32"/>
          <w:szCs w:val="32"/>
        </w:rPr>
        <w:t>成员单位:办公室</w:t>
      </w:r>
      <w:r>
        <w:rPr>
          <w:rFonts w:ascii="宋体" w:hAnsi="宋体" w:eastAsia="宋体"/>
          <w:sz w:val="32"/>
          <w:szCs w:val="32"/>
        </w:rPr>
        <w:t>、计财股、人事股</w:t>
      </w:r>
    </w:p>
    <w:p>
      <w:pPr>
        <w:ind w:firstLine="640" w:firstLineChars="200"/>
        <w:rPr>
          <w:rFonts w:hint="eastAsia" w:ascii="宋体" w:hAnsi="宋体" w:eastAsia="宋体"/>
          <w:sz w:val="32"/>
          <w:szCs w:val="32"/>
        </w:rPr>
      </w:pPr>
      <w:r>
        <w:rPr>
          <w:rFonts w:hint="eastAsia" w:ascii="宋体" w:hAnsi="宋体" w:eastAsia="宋体"/>
          <w:sz w:val="32"/>
          <w:szCs w:val="32"/>
        </w:rPr>
        <w:t>职责:</w:t>
      </w:r>
      <w:r>
        <w:rPr>
          <w:rFonts w:hint="eastAsia" w:ascii="宋体" w:hAnsi="宋体" w:eastAsia="宋体"/>
          <w:sz w:val="32"/>
          <w:szCs w:val="32"/>
          <w:lang w:eastAsia="zh-CN"/>
        </w:rPr>
        <w:t>协调</w:t>
      </w:r>
      <w:r>
        <w:rPr>
          <w:rFonts w:hint="eastAsia" w:ascii="宋体" w:hAnsi="宋体" w:eastAsia="宋体"/>
          <w:sz w:val="32"/>
          <w:szCs w:val="32"/>
        </w:rPr>
        <w:t>做好新型冠状病毒防控的物资储备，电子体温计、一次性医用口罩、乳胶手套、防护用品、洗手液、消毒药品和喷雾器等物资。对参与处理突发新型冠状病毒感染的肺炎疫情过程中被感染的工作人员，及时受理工伤认定和落实参保人员的工伤保险待遇等工作</w:t>
      </w:r>
      <w:r>
        <w:rPr>
          <w:rFonts w:hint="eastAsia" w:ascii="宋体" w:hAnsi="宋体" w:eastAsia="宋体"/>
          <w:sz w:val="32"/>
          <w:szCs w:val="32"/>
          <w:lang w:eastAsia="zh-CN"/>
        </w:rPr>
        <w:t>。</w:t>
      </w:r>
      <w:r>
        <w:rPr>
          <w:rFonts w:hint="eastAsia" w:ascii="宋体" w:hAnsi="宋体" w:eastAsia="宋体"/>
          <w:sz w:val="32"/>
          <w:szCs w:val="32"/>
        </w:rPr>
        <w:t>安排疫情防治、救助困难患者、所需经费，确保及时到位等。</w:t>
      </w:r>
    </w:p>
    <w:p>
      <w:pPr>
        <w:ind w:firstLine="640" w:firstLineChars="200"/>
        <w:rPr>
          <w:rFonts w:hint="eastAsia" w:ascii="宋体" w:hAnsi="宋体" w:eastAsia="宋体"/>
          <w:sz w:val="32"/>
          <w:szCs w:val="32"/>
        </w:rPr>
      </w:pPr>
      <w:r>
        <w:rPr>
          <w:rFonts w:hint="eastAsia" w:ascii="宋体" w:hAnsi="宋体" w:eastAsia="宋体"/>
          <w:sz w:val="32"/>
          <w:szCs w:val="32"/>
        </w:rPr>
        <w:t>4</w:t>
      </w:r>
      <w:r>
        <w:rPr>
          <w:rFonts w:hint="eastAsia" w:ascii="宋体" w:hAnsi="宋体" w:eastAsia="宋体"/>
          <w:sz w:val="32"/>
          <w:szCs w:val="32"/>
          <w:lang w:eastAsia="zh-CN"/>
        </w:rPr>
        <w:t>、中小学防控</w:t>
      </w:r>
      <w:r>
        <w:rPr>
          <w:rFonts w:hint="eastAsia" w:ascii="宋体" w:hAnsi="宋体" w:eastAsia="宋体"/>
          <w:sz w:val="32"/>
          <w:szCs w:val="32"/>
        </w:rPr>
        <w:t>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:朱兴修</w:t>
      </w:r>
    </w:p>
    <w:p>
      <w:pPr>
        <w:ind w:firstLine="640" w:firstLineChars="200"/>
        <w:rPr>
          <w:rFonts w:hint="eastAsia" w:ascii="宋体" w:hAnsi="宋体" w:eastAsia="宋体"/>
          <w:sz w:val="32"/>
          <w:szCs w:val="32"/>
        </w:rPr>
      </w:pPr>
      <w:r>
        <w:rPr>
          <w:rFonts w:hint="eastAsia" w:ascii="宋体" w:hAnsi="宋体" w:eastAsia="宋体"/>
          <w:sz w:val="32"/>
          <w:szCs w:val="32"/>
        </w:rPr>
        <w:t>成员单位:</w:t>
      </w:r>
      <w:r>
        <w:rPr>
          <w:rFonts w:hint="eastAsia" w:ascii="宋体" w:hAnsi="宋体" w:eastAsia="宋体"/>
          <w:sz w:val="32"/>
          <w:szCs w:val="32"/>
          <w:lang w:eastAsia="zh-CN"/>
        </w:rPr>
        <w:t>教育股、职教股、发规股</w:t>
      </w:r>
    </w:p>
    <w:p>
      <w:pPr>
        <w:ind w:firstLine="640" w:firstLineChars="200"/>
        <w:rPr>
          <w:rFonts w:hint="eastAsia" w:ascii="宋体" w:hAnsi="宋体" w:eastAsia="宋体"/>
          <w:sz w:val="32"/>
          <w:szCs w:val="32"/>
        </w:rPr>
      </w:pPr>
      <w:r>
        <w:rPr>
          <w:rFonts w:hint="eastAsia" w:ascii="宋体" w:hAnsi="宋体" w:eastAsia="宋体"/>
          <w:sz w:val="32"/>
          <w:szCs w:val="32"/>
        </w:rPr>
        <w:t>职责:</w:t>
      </w:r>
      <w:r>
        <w:rPr>
          <w:rFonts w:hint="eastAsia" w:ascii="宋体" w:hAnsi="宋体" w:eastAsia="宋体"/>
          <w:sz w:val="32"/>
          <w:szCs w:val="32"/>
          <w:lang w:eastAsia="zh-CN"/>
        </w:rPr>
        <w:t>负责全县中小学校疫情防控督促指导工作。</w:t>
      </w:r>
      <w:r>
        <w:rPr>
          <w:rFonts w:hint="eastAsia" w:ascii="宋体" w:hAnsi="宋体" w:eastAsia="宋体"/>
          <w:sz w:val="32"/>
          <w:szCs w:val="32"/>
        </w:rPr>
        <w:t>掌握中小学师生总体情况和动态信息，及时向相关部门进行通报</w:t>
      </w:r>
      <w:r>
        <w:rPr>
          <w:rFonts w:hint="eastAsia" w:ascii="宋体" w:hAnsi="宋体" w:eastAsia="宋体"/>
          <w:sz w:val="32"/>
          <w:szCs w:val="32"/>
          <w:lang w:eastAsia="zh-CN"/>
        </w:rPr>
        <w:t>。</w:t>
      </w:r>
      <w:r>
        <w:rPr>
          <w:rFonts w:hint="eastAsia" w:ascii="宋体" w:hAnsi="宋体" w:eastAsia="宋体"/>
          <w:sz w:val="32"/>
          <w:szCs w:val="32"/>
        </w:rPr>
        <w:t>组织实施各类学校预防控制措施，做好监督检查，防止疫情在校内发生和流行</w:t>
      </w:r>
      <w:r>
        <w:rPr>
          <w:rFonts w:hint="eastAsia" w:ascii="宋体" w:hAnsi="宋体" w:eastAsia="宋体"/>
          <w:sz w:val="32"/>
          <w:szCs w:val="32"/>
          <w:lang w:eastAsia="zh-CN"/>
        </w:rPr>
        <w:t>。</w:t>
      </w:r>
      <w:r>
        <w:rPr>
          <w:rFonts w:hint="eastAsia" w:ascii="宋体" w:hAnsi="宋体" w:eastAsia="宋体"/>
          <w:sz w:val="32"/>
          <w:szCs w:val="32"/>
        </w:rPr>
        <w:t>加强健康教育，全面改善学校卫生条件，保持室内空气流通</w:t>
      </w:r>
      <w:r>
        <w:rPr>
          <w:rFonts w:hint="eastAsia" w:ascii="宋体" w:hAnsi="宋体" w:eastAsia="宋体"/>
          <w:sz w:val="32"/>
          <w:szCs w:val="32"/>
          <w:lang w:eastAsia="zh-CN"/>
        </w:rPr>
        <w:t>。</w:t>
      </w:r>
      <w:r>
        <w:rPr>
          <w:rFonts w:hint="eastAsia" w:ascii="宋体" w:hAnsi="宋体" w:eastAsia="宋体"/>
          <w:sz w:val="32"/>
          <w:szCs w:val="32"/>
        </w:rPr>
        <w:t>做好湖北</w:t>
      </w:r>
      <w:r>
        <w:rPr>
          <w:rFonts w:ascii="宋体" w:hAnsi="宋体" w:eastAsia="宋体"/>
          <w:sz w:val="32"/>
          <w:szCs w:val="32"/>
        </w:rPr>
        <w:t>来延</w:t>
      </w:r>
      <w:r>
        <w:rPr>
          <w:rFonts w:hint="eastAsia" w:ascii="宋体" w:hAnsi="宋体" w:eastAsia="宋体"/>
          <w:sz w:val="32"/>
          <w:szCs w:val="32"/>
        </w:rPr>
        <w:t>或有武汉旅行史的师生监测排查工作等。</w:t>
      </w:r>
      <w:r>
        <w:rPr>
          <w:rFonts w:hint="eastAsia" w:ascii="宋体" w:hAnsi="宋体" w:eastAsia="宋体"/>
          <w:sz w:val="32"/>
          <w:szCs w:val="32"/>
          <w:lang w:eastAsia="zh-CN"/>
        </w:rPr>
        <w:t>做好学校建筑工地疫情防控工作，对施工人员严格按要求落实各项防控措施。</w:t>
      </w:r>
    </w:p>
    <w:p>
      <w:pPr>
        <w:ind w:firstLine="640" w:firstLineChars="200"/>
        <w:rPr>
          <w:rFonts w:hint="eastAsia" w:ascii="宋体" w:hAnsi="宋体" w:eastAsia="宋体"/>
          <w:sz w:val="32"/>
          <w:szCs w:val="32"/>
        </w:rPr>
      </w:pPr>
      <w:r>
        <w:rPr>
          <w:rFonts w:hint="eastAsia" w:ascii="宋体" w:hAnsi="宋体" w:eastAsia="宋体"/>
          <w:sz w:val="32"/>
          <w:szCs w:val="32"/>
        </w:rPr>
        <w:t>5</w:t>
      </w:r>
      <w:r>
        <w:rPr>
          <w:rFonts w:hint="eastAsia" w:ascii="宋体" w:hAnsi="宋体" w:eastAsia="宋体"/>
          <w:sz w:val="32"/>
          <w:szCs w:val="32"/>
          <w:lang w:eastAsia="zh-CN"/>
        </w:rPr>
        <w:t>、</w:t>
      </w:r>
      <w:r>
        <w:rPr>
          <w:rFonts w:hint="eastAsia" w:ascii="宋体" w:hAnsi="宋体" w:eastAsia="宋体"/>
          <w:sz w:val="32"/>
          <w:szCs w:val="32"/>
        </w:rPr>
        <w:t>幼儿园</w:t>
      </w:r>
      <w:r>
        <w:rPr>
          <w:rFonts w:hint="eastAsia" w:ascii="宋体" w:hAnsi="宋体" w:eastAsia="宋体"/>
          <w:sz w:val="32"/>
          <w:szCs w:val="32"/>
          <w:lang w:eastAsia="zh-CN"/>
        </w:rPr>
        <w:t>防控</w:t>
      </w:r>
      <w:r>
        <w:rPr>
          <w:rFonts w:hint="eastAsia" w:ascii="宋体" w:hAnsi="宋体" w:eastAsia="宋体"/>
          <w:sz w:val="32"/>
          <w:szCs w:val="32"/>
        </w:rPr>
        <w:t>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w:t>
      </w:r>
      <w:r>
        <w:rPr>
          <w:rFonts w:hint="eastAsia" w:ascii="宋体" w:hAnsi="宋体" w:eastAsia="宋体"/>
          <w:sz w:val="32"/>
          <w:szCs w:val="32"/>
          <w:lang w:eastAsia="zh-CN"/>
        </w:rPr>
        <w:t>申法勋</w:t>
      </w:r>
    </w:p>
    <w:p>
      <w:pPr>
        <w:ind w:firstLine="640" w:firstLineChars="200"/>
        <w:rPr>
          <w:rFonts w:hint="eastAsia" w:ascii="宋体" w:hAnsi="宋体" w:eastAsia="宋体"/>
          <w:sz w:val="32"/>
          <w:szCs w:val="32"/>
        </w:rPr>
      </w:pPr>
      <w:r>
        <w:rPr>
          <w:rFonts w:hint="eastAsia" w:ascii="宋体" w:hAnsi="宋体" w:eastAsia="宋体"/>
          <w:sz w:val="32"/>
          <w:szCs w:val="32"/>
        </w:rPr>
        <w:t>成员单位:托幼办</w:t>
      </w:r>
      <w:r>
        <w:rPr>
          <w:rFonts w:hint="eastAsia" w:ascii="宋体" w:hAnsi="宋体" w:eastAsia="宋体"/>
          <w:sz w:val="32"/>
          <w:szCs w:val="32"/>
          <w:lang w:eastAsia="zh-CN"/>
        </w:rPr>
        <w:t>、发规股</w:t>
      </w:r>
    </w:p>
    <w:p>
      <w:pPr>
        <w:ind w:firstLine="640" w:firstLineChars="200"/>
        <w:rPr>
          <w:rFonts w:hint="eastAsia" w:ascii="宋体" w:hAnsi="宋体" w:eastAsia="宋体"/>
          <w:sz w:val="32"/>
          <w:szCs w:val="32"/>
        </w:rPr>
      </w:pPr>
      <w:r>
        <w:rPr>
          <w:rFonts w:hint="eastAsia" w:ascii="宋体" w:hAnsi="宋体" w:eastAsia="宋体"/>
          <w:sz w:val="32"/>
          <w:szCs w:val="32"/>
        </w:rPr>
        <w:t xml:space="preserve">职责: </w:t>
      </w:r>
      <w:r>
        <w:rPr>
          <w:rFonts w:hint="eastAsia" w:ascii="宋体" w:hAnsi="宋体" w:eastAsia="宋体"/>
          <w:sz w:val="32"/>
          <w:szCs w:val="32"/>
          <w:lang w:eastAsia="zh-CN"/>
        </w:rPr>
        <w:t>负责全县幼儿园疫情防控督促指导工作。</w:t>
      </w:r>
      <w:r>
        <w:rPr>
          <w:rFonts w:hint="eastAsia" w:ascii="宋体" w:hAnsi="宋体" w:eastAsia="宋体"/>
          <w:sz w:val="32"/>
          <w:szCs w:val="32"/>
        </w:rPr>
        <w:t>掌握县内幼儿园师生总体情况和动态信息，及时向相关部门进行通报</w:t>
      </w:r>
      <w:r>
        <w:rPr>
          <w:rFonts w:hint="eastAsia" w:ascii="宋体" w:hAnsi="宋体" w:eastAsia="宋体"/>
          <w:sz w:val="32"/>
          <w:szCs w:val="32"/>
          <w:lang w:eastAsia="zh-CN"/>
        </w:rPr>
        <w:t>。</w:t>
      </w:r>
      <w:r>
        <w:rPr>
          <w:rFonts w:hint="eastAsia" w:ascii="宋体" w:hAnsi="宋体" w:eastAsia="宋体"/>
          <w:sz w:val="32"/>
          <w:szCs w:val="32"/>
        </w:rPr>
        <w:t>组织实施各类预防控制措施，防止疫情在幼儿园内发生和流行，加强健康教育</w:t>
      </w:r>
      <w:r>
        <w:rPr>
          <w:rFonts w:hint="eastAsia" w:ascii="宋体" w:hAnsi="宋体" w:eastAsia="宋体"/>
          <w:sz w:val="32"/>
          <w:szCs w:val="32"/>
          <w:lang w:eastAsia="zh-CN"/>
        </w:rPr>
        <w:t>。</w:t>
      </w:r>
      <w:r>
        <w:rPr>
          <w:rFonts w:hint="eastAsia" w:ascii="宋体" w:hAnsi="宋体" w:eastAsia="宋体"/>
          <w:sz w:val="32"/>
          <w:szCs w:val="32"/>
        </w:rPr>
        <w:t>全面改善幼儿园卫生条件，保持室内空气流通；做好湖北</w:t>
      </w:r>
      <w:r>
        <w:rPr>
          <w:rFonts w:ascii="宋体" w:hAnsi="宋体" w:eastAsia="宋体"/>
          <w:sz w:val="32"/>
          <w:szCs w:val="32"/>
        </w:rPr>
        <w:t>来延</w:t>
      </w:r>
      <w:r>
        <w:rPr>
          <w:rFonts w:hint="eastAsia" w:ascii="宋体" w:hAnsi="宋体" w:eastAsia="宋体"/>
          <w:sz w:val="32"/>
          <w:szCs w:val="32"/>
        </w:rPr>
        <w:t>或有武汉旅行史的师生监测排查工作等。</w:t>
      </w:r>
      <w:r>
        <w:rPr>
          <w:rFonts w:hint="eastAsia" w:ascii="宋体" w:hAnsi="宋体" w:eastAsia="宋体"/>
          <w:sz w:val="32"/>
          <w:szCs w:val="32"/>
          <w:lang w:eastAsia="zh-CN"/>
        </w:rPr>
        <w:t>做好学校建筑工地疫情防控工作，对施工人员严格按要求落实各项防控措施。</w:t>
      </w:r>
    </w:p>
    <w:p>
      <w:pPr>
        <w:ind w:firstLine="640" w:firstLineChars="200"/>
        <w:rPr>
          <w:rFonts w:hint="eastAsia" w:ascii="宋体" w:hAnsi="宋体" w:eastAsia="宋体"/>
          <w:sz w:val="32"/>
          <w:szCs w:val="32"/>
        </w:rPr>
      </w:pPr>
      <w:r>
        <w:rPr>
          <w:rFonts w:hint="eastAsia" w:ascii="宋体" w:hAnsi="宋体" w:eastAsia="宋体"/>
          <w:sz w:val="32"/>
          <w:szCs w:val="32"/>
        </w:rPr>
        <w:t>6</w:t>
      </w:r>
      <w:r>
        <w:rPr>
          <w:rFonts w:hint="eastAsia" w:ascii="宋体" w:hAnsi="宋体" w:eastAsia="宋体"/>
          <w:sz w:val="32"/>
          <w:szCs w:val="32"/>
          <w:lang w:eastAsia="zh-CN"/>
        </w:rPr>
        <w:t>、民办学校及</w:t>
      </w:r>
      <w:r>
        <w:rPr>
          <w:rFonts w:hint="eastAsia" w:ascii="宋体" w:hAnsi="宋体" w:eastAsia="宋体"/>
          <w:sz w:val="32"/>
          <w:szCs w:val="32"/>
        </w:rPr>
        <w:t>校外培训机构</w:t>
      </w:r>
      <w:r>
        <w:rPr>
          <w:rFonts w:hint="eastAsia" w:ascii="宋体" w:hAnsi="宋体" w:eastAsia="宋体"/>
          <w:sz w:val="32"/>
          <w:szCs w:val="32"/>
          <w:lang w:eastAsia="zh-CN"/>
        </w:rPr>
        <w:t>防控</w:t>
      </w:r>
      <w:r>
        <w:rPr>
          <w:rFonts w:hint="eastAsia" w:ascii="宋体" w:hAnsi="宋体" w:eastAsia="宋体"/>
          <w:sz w:val="32"/>
          <w:szCs w:val="32"/>
        </w:rPr>
        <w:t>组</w:t>
      </w:r>
    </w:p>
    <w:p>
      <w:pPr>
        <w:ind w:firstLine="640" w:firstLineChars="200"/>
        <w:rPr>
          <w:rFonts w:hint="eastAsia" w:ascii="宋体" w:hAnsi="宋体" w:eastAsia="宋体"/>
          <w:sz w:val="32"/>
          <w:szCs w:val="32"/>
        </w:rPr>
      </w:pPr>
      <w:r>
        <w:rPr>
          <w:rFonts w:hint="eastAsia" w:ascii="宋体" w:hAnsi="宋体" w:eastAsia="宋体"/>
          <w:sz w:val="32"/>
          <w:szCs w:val="32"/>
          <w:lang w:eastAsia="zh-CN"/>
        </w:rPr>
        <w:t>组长</w:t>
      </w:r>
      <w:r>
        <w:rPr>
          <w:rFonts w:hint="eastAsia" w:ascii="宋体" w:hAnsi="宋体" w:eastAsia="宋体"/>
          <w:sz w:val="32"/>
          <w:szCs w:val="32"/>
        </w:rPr>
        <w:t>: 朱兴修</w:t>
      </w:r>
    </w:p>
    <w:p>
      <w:pPr>
        <w:ind w:firstLine="640" w:firstLineChars="200"/>
        <w:rPr>
          <w:rFonts w:hint="eastAsia" w:ascii="宋体" w:hAnsi="宋体" w:eastAsia="宋体"/>
          <w:sz w:val="32"/>
          <w:szCs w:val="32"/>
        </w:rPr>
      </w:pPr>
      <w:r>
        <w:rPr>
          <w:rFonts w:hint="eastAsia" w:ascii="宋体" w:hAnsi="宋体" w:eastAsia="宋体"/>
          <w:sz w:val="32"/>
          <w:szCs w:val="32"/>
        </w:rPr>
        <w:t>成员单位:成教股</w:t>
      </w:r>
    </w:p>
    <w:p>
      <w:pPr>
        <w:ind w:firstLine="640" w:firstLineChars="200"/>
        <w:rPr>
          <w:rFonts w:hint="eastAsia" w:ascii="宋体" w:hAnsi="宋体" w:eastAsia="宋体"/>
          <w:sz w:val="32"/>
          <w:szCs w:val="32"/>
        </w:rPr>
      </w:pPr>
      <w:r>
        <w:rPr>
          <w:rFonts w:hint="eastAsia" w:ascii="宋体" w:hAnsi="宋体" w:eastAsia="宋体"/>
          <w:sz w:val="32"/>
          <w:szCs w:val="32"/>
        </w:rPr>
        <w:t>职责:</w:t>
      </w:r>
      <w:r>
        <w:rPr>
          <w:rFonts w:hint="eastAsia" w:ascii="宋体" w:hAnsi="宋体" w:eastAsia="宋体"/>
          <w:sz w:val="32"/>
          <w:szCs w:val="32"/>
          <w:lang w:eastAsia="zh-CN"/>
        </w:rPr>
        <w:t>负责全县民办学校疫情防控督促指导工作。</w:t>
      </w:r>
      <w:r>
        <w:rPr>
          <w:rFonts w:hint="eastAsia" w:ascii="宋体" w:hAnsi="宋体" w:eastAsia="宋体"/>
          <w:sz w:val="32"/>
          <w:szCs w:val="32"/>
        </w:rPr>
        <w:t>督促、检查校外培训机构是否停止培训及补习活动。按照要求从2020年1月25日起所有校外培训机构立即停止培训及补习活动，恢复培训及补习的具体时间以市教体局通知为准</w:t>
      </w:r>
      <w:r>
        <w:rPr>
          <w:rFonts w:hint="eastAsia" w:ascii="宋体" w:hAnsi="宋体" w:eastAsia="宋体"/>
          <w:sz w:val="32"/>
          <w:szCs w:val="32"/>
          <w:lang w:eastAsia="zh-CN"/>
        </w:rPr>
        <w:t>。</w:t>
      </w:r>
      <w:r>
        <w:rPr>
          <w:rFonts w:hint="eastAsia" w:ascii="宋体" w:hAnsi="宋体" w:eastAsia="宋体"/>
          <w:sz w:val="32"/>
          <w:szCs w:val="32"/>
        </w:rPr>
        <w:t>与培训机构负责人签订《停止办学承诺书》</w:t>
      </w:r>
      <w:r>
        <w:rPr>
          <w:rFonts w:hint="eastAsia" w:ascii="宋体" w:hAnsi="宋体"/>
          <w:sz w:val="32"/>
          <w:szCs w:val="32"/>
          <w:lang w:eastAsia="zh-CN"/>
        </w:rPr>
        <w:t>，</w:t>
      </w:r>
      <w:r>
        <w:rPr>
          <w:rFonts w:hint="eastAsia" w:ascii="宋体" w:hAnsi="宋体" w:eastAsia="宋体"/>
          <w:sz w:val="32"/>
          <w:szCs w:val="32"/>
        </w:rPr>
        <w:t>上报县教体局备案。要求培训机构要做好家长及学生的思想工作，取得学生和家长的理解和配合，妥善处理好有关学生退费或调课等事宜</w:t>
      </w:r>
      <w:r>
        <w:rPr>
          <w:rFonts w:hint="eastAsia" w:ascii="宋体" w:hAnsi="宋体" w:eastAsia="宋体"/>
          <w:sz w:val="32"/>
          <w:szCs w:val="32"/>
          <w:lang w:eastAsia="zh-CN"/>
        </w:rPr>
        <w:t>。</w:t>
      </w:r>
      <w:r>
        <w:rPr>
          <w:rFonts w:hint="eastAsia" w:ascii="宋体" w:hAnsi="宋体" w:eastAsia="宋体"/>
          <w:sz w:val="32"/>
          <w:szCs w:val="32"/>
        </w:rPr>
        <w:t>积极配合属地卫生防疫部门工作，加强信息报送，有关防疫情况按要求及时报送县教体局汇总。</w:t>
      </w:r>
    </w:p>
    <w:p>
      <w:pPr>
        <w:ind w:firstLine="640" w:firstLineChars="200"/>
        <w:rPr>
          <w:rFonts w:hint="eastAsia" w:ascii="宋体" w:hAnsi="宋体" w:eastAsia="宋体"/>
          <w:sz w:val="32"/>
          <w:szCs w:val="32"/>
          <w:lang w:val="en-US" w:eastAsia="zh-CN"/>
        </w:rPr>
      </w:pPr>
      <w:r>
        <w:rPr>
          <w:rFonts w:hint="default" w:ascii="宋体" w:hAnsi="宋体" w:eastAsia="宋体"/>
          <w:sz w:val="32"/>
          <w:szCs w:val="32"/>
          <w:lang w:val="en-US"/>
        </w:rPr>
        <w:t>7</w:t>
      </w:r>
      <w:r>
        <w:rPr>
          <w:rFonts w:hint="eastAsia" w:ascii="宋体" w:hAnsi="宋体" w:eastAsia="宋体"/>
          <w:sz w:val="32"/>
          <w:szCs w:val="32"/>
          <w:lang w:val="en-US" w:eastAsia="zh-CN"/>
        </w:rPr>
        <w:t>、教学指导组</w:t>
      </w:r>
    </w:p>
    <w:p>
      <w:p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组长：朱兴修</w:t>
      </w:r>
    </w:p>
    <w:p>
      <w:p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成员单位：教研室、电教馆</w:t>
      </w:r>
    </w:p>
    <w:p>
      <w:pPr>
        <w:ind w:firstLine="640" w:firstLineChars="200"/>
        <w:rPr>
          <w:rFonts w:hint="eastAsia" w:ascii="宋体" w:hAnsi="宋体" w:eastAsia="宋体"/>
          <w:sz w:val="32"/>
          <w:szCs w:val="32"/>
          <w:lang w:eastAsia="zh-CN"/>
        </w:rPr>
      </w:pPr>
      <w:r>
        <w:rPr>
          <w:rFonts w:hint="eastAsia" w:ascii="宋体" w:hAnsi="宋体" w:eastAsia="宋体"/>
          <w:sz w:val="32"/>
          <w:szCs w:val="32"/>
          <w:lang w:eastAsia="zh-CN"/>
        </w:rPr>
        <w:t>职责：根据延期开学相关要求和春学季教学任务，研究分析延期开学的影响，研究制定相关预案和线上教学办法，并指导各学校（幼儿园）开展相关教学活动。</w:t>
      </w:r>
    </w:p>
    <w:p>
      <w:pPr>
        <w:ind w:firstLine="640" w:firstLineChars="200"/>
        <w:rPr>
          <w:rFonts w:hint="eastAsia" w:ascii="宋体" w:hAnsi="宋体" w:eastAsia="宋体"/>
          <w:sz w:val="32"/>
          <w:szCs w:val="32"/>
          <w:lang w:val="en-US" w:eastAsia="zh-CN"/>
        </w:rPr>
      </w:pPr>
      <w:r>
        <w:rPr>
          <w:rFonts w:hint="default" w:ascii="宋体" w:hAnsi="宋体" w:eastAsia="宋体"/>
          <w:sz w:val="32"/>
          <w:szCs w:val="32"/>
          <w:lang w:val="en-US" w:eastAsia="zh-CN"/>
        </w:rPr>
        <w:t>8</w:t>
      </w:r>
      <w:r>
        <w:rPr>
          <w:rFonts w:hint="eastAsia" w:ascii="宋体" w:hAnsi="宋体" w:eastAsia="宋体"/>
          <w:sz w:val="32"/>
          <w:szCs w:val="32"/>
          <w:lang w:val="en-US" w:eastAsia="zh-CN"/>
        </w:rPr>
        <w:t>、综合督导组</w:t>
      </w:r>
    </w:p>
    <w:p>
      <w:p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组长：赵国贺</w:t>
      </w:r>
    </w:p>
    <w:p>
      <w:pPr>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成员单位：督导室、党办、监察室、师训股</w:t>
      </w:r>
    </w:p>
    <w:p>
      <w:pPr>
        <w:ind w:firstLine="640" w:firstLineChars="200"/>
        <w:rPr>
          <w:rFonts w:hint="eastAsia" w:ascii="宋体" w:hAnsi="宋体" w:eastAsia="宋体"/>
          <w:sz w:val="32"/>
          <w:szCs w:val="32"/>
        </w:rPr>
      </w:pPr>
      <w:r>
        <w:rPr>
          <w:rFonts w:hint="eastAsia" w:ascii="宋体" w:hAnsi="宋体" w:eastAsia="宋体"/>
          <w:sz w:val="32"/>
          <w:szCs w:val="32"/>
          <w:lang w:val="en-US" w:eastAsia="zh-CN"/>
        </w:rPr>
        <w:t>职责：负责制定教育系统疫情防控综合督导方案</w:t>
      </w:r>
      <w:r>
        <w:rPr>
          <w:rFonts w:hint="eastAsia" w:ascii="宋体" w:hAnsi="宋体"/>
          <w:sz w:val="32"/>
          <w:szCs w:val="32"/>
          <w:lang w:val="en-US" w:eastAsia="zh-CN"/>
        </w:rPr>
        <w:t>，</w:t>
      </w:r>
      <w:r>
        <w:rPr>
          <w:rFonts w:hint="eastAsia" w:ascii="宋体" w:hAnsi="宋体" w:eastAsia="宋体"/>
          <w:sz w:val="32"/>
          <w:szCs w:val="32"/>
          <w:lang w:val="en-US" w:eastAsia="zh-CN"/>
        </w:rPr>
        <w:t>组织督导各学校（幼儿园）疫情防控工作。对在疫情防控工作中学校（幼儿园）党组织战斗堡垒作用和党员干部先锋模范作用发挥情况、各学校和老师联防联控职责履行情况、有偿补课等情况进行督导检查，对履行职责不积极、不主动造成严重后果的或违反规定的严肃进行问责。</w:t>
      </w:r>
    </w:p>
    <w:p>
      <w:pPr>
        <w:rPr>
          <w:rFonts w:hint="eastAsia" w:ascii="宋体" w:hAnsi="宋体" w:eastAsia="宋体"/>
          <w:sz w:val="32"/>
          <w:szCs w:val="32"/>
          <w:lang w:eastAsia="zh-CN"/>
        </w:rPr>
      </w:pPr>
      <w:r>
        <w:rPr>
          <w:rFonts w:hint="eastAsia" w:ascii="宋体" w:hAnsi="宋体" w:eastAsia="宋体"/>
          <w:sz w:val="32"/>
          <w:szCs w:val="32"/>
        </w:rPr>
        <w:t xml:space="preserve">   </w:t>
      </w:r>
      <w:r>
        <w:rPr>
          <w:rFonts w:hint="eastAsia" w:ascii="宋体" w:hAnsi="宋体" w:eastAsia="宋体"/>
          <w:sz w:val="32"/>
          <w:szCs w:val="32"/>
          <w:lang w:eastAsia="zh-CN"/>
        </w:rPr>
        <w:t xml:space="preserve"> </w:t>
      </w:r>
    </w:p>
    <w:p>
      <w:pPr>
        <w:rPr>
          <w:rFonts w:hint="eastAsia" w:ascii="宋体" w:hAnsi="宋体" w:eastAsia="宋体"/>
          <w:sz w:val="32"/>
          <w:szCs w:val="32"/>
        </w:rPr>
      </w:pPr>
    </w:p>
    <w:p>
      <w:pPr>
        <w:rPr>
          <w:rFonts w:hint="eastAsia" w:ascii="宋体" w:hAnsi="宋体" w:eastAsia="宋体"/>
          <w:sz w:val="32"/>
          <w:szCs w:val="32"/>
          <w:lang w:val="en-US" w:eastAsia="zh-CN"/>
        </w:rPr>
      </w:pPr>
      <w:r>
        <w:rPr>
          <w:rFonts w:hint="default" w:ascii="宋体" w:hAnsi="宋体" w:eastAsia="宋体"/>
          <w:sz w:val="32"/>
          <w:szCs w:val="32"/>
          <w:lang w:val="en-US" w:eastAsia="zh-CN"/>
        </w:rPr>
        <w:t xml:space="preserve">                               </w:t>
      </w:r>
      <w:r>
        <w:rPr>
          <w:rFonts w:hint="eastAsia" w:ascii="宋体" w:hAnsi="宋体" w:eastAsia="宋体"/>
          <w:sz w:val="32"/>
          <w:szCs w:val="32"/>
          <w:lang w:val="en-US" w:eastAsia="zh-CN"/>
        </w:rPr>
        <w:t>延津县教育体育局</w:t>
      </w:r>
    </w:p>
    <w:p>
      <w:pPr>
        <w:rPr>
          <w:rFonts w:hint="eastAsia" w:ascii="宋体" w:hAnsi="宋体" w:eastAsia="宋体"/>
          <w:sz w:val="32"/>
          <w:szCs w:val="32"/>
        </w:rPr>
      </w:pPr>
      <w:r>
        <w:rPr>
          <w:rFonts w:hint="default" w:ascii="宋体" w:hAnsi="宋体" w:eastAsia="宋体"/>
          <w:sz w:val="32"/>
          <w:szCs w:val="32"/>
          <w:lang w:val="en-US" w:eastAsia="zh-CN"/>
        </w:rPr>
        <w:t xml:space="preserve">                               2020</w:t>
      </w:r>
      <w:r>
        <w:rPr>
          <w:rFonts w:hint="eastAsia" w:ascii="宋体" w:hAnsi="宋体" w:eastAsia="宋体"/>
          <w:sz w:val="32"/>
          <w:szCs w:val="32"/>
          <w:lang w:val="en-US" w:eastAsia="zh-CN"/>
        </w:rPr>
        <w:t>年</w:t>
      </w:r>
      <w:r>
        <w:rPr>
          <w:rFonts w:hint="default" w:ascii="宋体" w:hAnsi="宋体" w:eastAsia="宋体"/>
          <w:sz w:val="32"/>
          <w:szCs w:val="32"/>
          <w:lang w:val="en-US" w:eastAsia="zh-CN"/>
        </w:rPr>
        <w:t>1</w:t>
      </w:r>
      <w:r>
        <w:rPr>
          <w:rFonts w:hint="eastAsia" w:ascii="宋体" w:hAnsi="宋体" w:eastAsia="宋体"/>
          <w:sz w:val="32"/>
          <w:szCs w:val="32"/>
          <w:lang w:val="en-US" w:eastAsia="zh-CN"/>
        </w:rPr>
        <w:t>月</w:t>
      </w:r>
      <w:r>
        <w:rPr>
          <w:rFonts w:hint="default" w:ascii="宋体" w:hAnsi="宋体" w:eastAsia="宋体"/>
          <w:sz w:val="32"/>
          <w:szCs w:val="32"/>
          <w:lang w:val="en-US" w:eastAsia="zh-CN"/>
        </w:rPr>
        <w:t>26</w:t>
      </w:r>
      <w:r>
        <w:rPr>
          <w:rFonts w:hint="eastAsia" w:ascii="宋体" w:hAnsi="宋体" w:eastAsia="宋体"/>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24BAA"/>
    <w:rsid w:val="1BD2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2020-01-29T08:50:00Z</dcterms:created>
  <dc:creator>Administrator</dc:creator>
  <cp:lastModifiedBy>Administrator</cp:lastModifiedBy>
  <dcterms:modified xsi:type="dcterms:W3CDTF">2020-01-29T08:54:42Z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